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A171" w14:textId="77777777" w:rsidR="00C47854" w:rsidRDefault="00C47854" w:rsidP="00C47854">
      <w:pPr>
        <w:jc w:val="center"/>
      </w:pPr>
      <w:r>
        <w:t xml:space="preserve">Семинар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>.</w:t>
      </w:r>
    </w:p>
    <w:p w14:paraId="61D644EA" w14:textId="77777777" w:rsidR="00C47854" w:rsidRDefault="00C47854" w:rsidP="00C47854">
      <w:r>
        <w:t xml:space="preserve"> 1Тақырып.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жаттықтырушысының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мінездемесі</w:t>
      </w:r>
      <w:proofErr w:type="spellEnd"/>
      <w:r>
        <w:t>.</w:t>
      </w:r>
    </w:p>
    <w:p w14:paraId="741EAF2E" w14:textId="77777777" w:rsidR="00C47854" w:rsidRDefault="00C47854" w:rsidP="00C47854">
      <w:proofErr w:type="spellStart"/>
      <w:r>
        <w:t>Курстың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, </w:t>
      </w:r>
      <w:proofErr w:type="spellStart"/>
      <w:r>
        <w:t>міндеттері</w:t>
      </w:r>
      <w:proofErr w:type="spellEnd"/>
      <w:r>
        <w:t>. ДШ-</w:t>
      </w:r>
      <w:proofErr w:type="spellStart"/>
      <w:r>
        <w:t>жаттықтырушы</w:t>
      </w:r>
      <w:proofErr w:type="spellEnd"/>
      <w:r>
        <w:t xml:space="preserve"> </w:t>
      </w:r>
      <w:proofErr w:type="spellStart"/>
      <w:r>
        <w:t>оқытушысының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сипаттамасына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. </w:t>
      </w:r>
      <w:proofErr w:type="gramStart"/>
      <w:r>
        <w:t xml:space="preserve">ДШ  </w:t>
      </w:r>
      <w:proofErr w:type="spellStart"/>
      <w:r>
        <w:t>бойынша</w:t>
      </w:r>
      <w:proofErr w:type="spellEnd"/>
      <w:proofErr w:type="gramEnd"/>
      <w:r>
        <w:t xml:space="preserve"> </w:t>
      </w:r>
      <w:proofErr w:type="spellStart"/>
      <w:r>
        <w:t>бакалаврдың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>.</w:t>
      </w:r>
    </w:p>
    <w:p w14:paraId="5833604F" w14:textId="77777777" w:rsidR="00C47854" w:rsidRDefault="00C47854" w:rsidP="00C47854"/>
    <w:p w14:paraId="4602A66B" w14:textId="77777777" w:rsidR="00C47854" w:rsidRDefault="00C47854" w:rsidP="00C47854">
      <w:r>
        <w:t xml:space="preserve">2 </w:t>
      </w:r>
      <w:proofErr w:type="spellStart"/>
      <w:proofErr w:type="gramStart"/>
      <w:r>
        <w:t>тақырып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Оқытушы-жаттықтырушының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>.</w:t>
      </w:r>
    </w:p>
    <w:p w14:paraId="6EB72A0A" w14:textId="77777777" w:rsidR="00C47854" w:rsidRDefault="00C47854" w:rsidP="00C47854">
      <w:r>
        <w:t xml:space="preserve"> </w:t>
      </w:r>
      <w:proofErr w:type="spellStart"/>
      <w:r>
        <w:t>Жаттықтырушы</w:t>
      </w:r>
      <w:proofErr w:type="spellEnd"/>
      <w:r>
        <w:t xml:space="preserve"> педагог-</w:t>
      </w:r>
      <w:proofErr w:type="spellStart"/>
      <w:r>
        <w:t>тәрбиеші</w:t>
      </w:r>
      <w:proofErr w:type="spellEnd"/>
      <w:r>
        <w:t xml:space="preserve">.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жаттықтырушы-оқушы</w:t>
      </w:r>
      <w:proofErr w:type="spellEnd"/>
      <w:r>
        <w:t xml:space="preserve">. </w:t>
      </w:r>
      <w:proofErr w:type="spellStart"/>
      <w:r>
        <w:t>Ұжымды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тәсілдері</w:t>
      </w:r>
      <w:proofErr w:type="spellEnd"/>
      <w:r>
        <w:t xml:space="preserve"> (</w:t>
      </w:r>
      <w:proofErr w:type="spellStart"/>
      <w:r>
        <w:t>автократтық</w:t>
      </w:r>
      <w:proofErr w:type="spellEnd"/>
      <w:r>
        <w:t xml:space="preserve">, </w:t>
      </w:r>
      <w:proofErr w:type="spellStart"/>
      <w:r>
        <w:t>либералдық</w:t>
      </w:r>
      <w:proofErr w:type="spellEnd"/>
      <w:r>
        <w:t xml:space="preserve">, </w:t>
      </w:r>
      <w:proofErr w:type="spellStart"/>
      <w:r>
        <w:t>демократиялық</w:t>
      </w:r>
      <w:proofErr w:type="spellEnd"/>
      <w:r>
        <w:t xml:space="preserve">). </w:t>
      </w:r>
      <w:proofErr w:type="spellStart"/>
      <w:r>
        <w:t>Жаттықтырушының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 (</w:t>
      </w:r>
      <w:proofErr w:type="spellStart"/>
      <w:r>
        <w:t>адамгершілік</w:t>
      </w:r>
      <w:proofErr w:type="spellEnd"/>
      <w:r>
        <w:t xml:space="preserve">, </w:t>
      </w:r>
      <w:proofErr w:type="spellStart"/>
      <w:r>
        <w:t>кәсіби</w:t>
      </w:r>
      <w:proofErr w:type="spellEnd"/>
      <w:r>
        <w:t xml:space="preserve">, </w:t>
      </w:r>
      <w:proofErr w:type="spellStart"/>
      <w:r>
        <w:t>идеялық-саяси</w:t>
      </w:r>
      <w:proofErr w:type="spellEnd"/>
      <w:r>
        <w:t>).</w:t>
      </w:r>
    </w:p>
    <w:p w14:paraId="03D4B34E" w14:textId="77777777" w:rsidR="00C47854" w:rsidRDefault="00C47854" w:rsidP="00C47854"/>
    <w:p w14:paraId="11EF5995" w14:textId="77777777" w:rsidR="00C47854" w:rsidRDefault="00C47854" w:rsidP="00C47854">
      <w:r>
        <w:t xml:space="preserve">3 </w:t>
      </w:r>
      <w:proofErr w:type="spellStart"/>
      <w:r>
        <w:t>такырып</w:t>
      </w:r>
      <w:proofErr w:type="spellEnd"/>
      <w:r>
        <w:t xml:space="preserve">. </w:t>
      </w:r>
      <w:proofErr w:type="spellStart"/>
      <w:r>
        <w:t>Спортшының</w:t>
      </w:r>
      <w:proofErr w:type="spellEnd"/>
      <w:r>
        <w:t xml:space="preserve">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дайындығын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14:paraId="264C5CFB" w14:textId="77777777" w:rsidR="00C47854" w:rsidRDefault="00C47854" w:rsidP="00C47854">
      <w:r>
        <w:t xml:space="preserve"> </w:t>
      </w:r>
      <w:proofErr w:type="spellStart"/>
      <w:r>
        <w:t>Спортшының</w:t>
      </w:r>
      <w:proofErr w:type="spellEnd"/>
      <w:r>
        <w:t xml:space="preserve"> </w:t>
      </w:r>
      <w:proofErr w:type="spellStart"/>
      <w:r>
        <w:t>дайындығын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. </w:t>
      </w:r>
      <w:proofErr w:type="spellStart"/>
      <w:r>
        <w:t>Даярлықты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мен </w:t>
      </w:r>
      <w:proofErr w:type="spellStart"/>
      <w:r>
        <w:t>құралдары</w:t>
      </w:r>
      <w:proofErr w:type="spellEnd"/>
      <w:r>
        <w:t xml:space="preserve"> (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, оны </w:t>
      </w:r>
      <w:proofErr w:type="spellStart"/>
      <w:r>
        <w:t>талдау</w:t>
      </w:r>
      <w:proofErr w:type="spellEnd"/>
      <w:r>
        <w:t>.</w:t>
      </w:r>
    </w:p>
    <w:p w14:paraId="5A97D755" w14:textId="77777777" w:rsidR="00C47854" w:rsidRDefault="00C47854" w:rsidP="00C47854"/>
    <w:p w14:paraId="0E2CC308" w14:textId="77777777" w:rsidR="00C47854" w:rsidRDefault="00C47854" w:rsidP="00C47854">
      <w:r>
        <w:t xml:space="preserve">4 </w:t>
      </w:r>
      <w:proofErr w:type="spellStart"/>
      <w:proofErr w:type="gramStart"/>
      <w:r>
        <w:t>тақырып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техника </w:t>
      </w:r>
      <w:proofErr w:type="spellStart"/>
      <w:r>
        <w:t>тәсілдеріне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жүретін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,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техника </w:t>
      </w:r>
      <w:proofErr w:type="spellStart"/>
      <w:r>
        <w:t>тәсілдеріне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  <w:proofErr w:type="spellStart"/>
      <w:r>
        <w:t>Қателерді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. </w:t>
      </w:r>
      <w:proofErr w:type="spellStart"/>
      <w:r>
        <w:t>Оқу-жаттығу</w:t>
      </w:r>
      <w:proofErr w:type="spellEnd"/>
      <w:r>
        <w:t xml:space="preserve">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14:paraId="6642B3A4" w14:textId="77777777" w:rsidR="00C47854" w:rsidRDefault="00C47854" w:rsidP="00C47854"/>
    <w:p w14:paraId="27F27B16" w14:textId="77777777" w:rsidR="00C47854" w:rsidRDefault="00C47854" w:rsidP="00C47854">
      <w:r>
        <w:t xml:space="preserve">5тақырып. 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техника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жүретін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,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техника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  <w:proofErr w:type="spellStart"/>
      <w:r>
        <w:t>Қателерді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. </w:t>
      </w:r>
      <w:proofErr w:type="spellStart"/>
      <w:r>
        <w:t>Оқу-жаттығу</w:t>
      </w:r>
      <w:proofErr w:type="spellEnd"/>
      <w:r>
        <w:t xml:space="preserve">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14:paraId="1C68D309" w14:textId="77777777" w:rsidR="00C47854" w:rsidRDefault="00C47854" w:rsidP="00C47854"/>
    <w:p w14:paraId="7C74C427" w14:textId="77777777" w:rsidR="00C47854" w:rsidRDefault="00C47854" w:rsidP="00C47854">
      <w:r>
        <w:t>6</w:t>
      </w:r>
      <w:proofErr w:type="gramStart"/>
      <w:r>
        <w:t>тақырып .</w:t>
      </w:r>
      <w:proofErr w:type="gramEnd"/>
      <w:r>
        <w:t xml:space="preserve"> </w:t>
      </w:r>
      <w:proofErr w:type="spellStart"/>
      <w:r>
        <w:t>Таңдалған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іс-қимылдарды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жүретін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,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іс-қимылдарды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  <w:proofErr w:type="spellStart"/>
      <w:r>
        <w:t>Қателерді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. </w:t>
      </w:r>
      <w:proofErr w:type="spellStart"/>
      <w:r>
        <w:t>Оқу-жаттығу</w:t>
      </w:r>
      <w:proofErr w:type="spellEnd"/>
      <w:r>
        <w:t xml:space="preserve">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14:paraId="2695FBBD" w14:textId="77777777" w:rsidR="00C47854" w:rsidRDefault="00C47854" w:rsidP="00C47854"/>
    <w:p w14:paraId="62E746F8" w14:textId="77777777" w:rsidR="00C47854" w:rsidRDefault="00C47854" w:rsidP="00C47854">
      <w:r>
        <w:t>7</w:t>
      </w:r>
      <w:proofErr w:type="gramStart"/>
      <w:r>
        <w:t>тақырып .</w:t>
      </w:r>
      <w:proofErr w:type="gramEnd"/>
      <w:r>
        <w:t xml:space="preserve"> </w:t>
      </w:r>
      <w:proofErr w:type="spellStart"/>
      <w:r>
        <w:t>Таңдалған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жүретін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,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  <w:proofErr w:type="spellStart"/>
      <w:r>
        <w:t>Қателерді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. </w:t>
      </w:r>
      <w:proofErr w:type="spellStart"/>
      <w:r>
        <w:t>Оқу-жаттығу</w:t>
      </w:r>
      <w:proofErr w:type="spellEnd"/>
      <w:r>
        <w:t xml:space="preserve">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14:paraId="5D9A729B" w14:textId="77777777" w:rsidR="00C47854" w:rsidRDefault="00C47854" w:rsidP="00C47854"/>
    <w:p w14:paraId="092B8E56" w14:textId="77777777" w:rsidR="00C47854" w:rsidRDefault="00C47854" w:rsidP="00C47854">
      <w:r>
        <w:t xml:space="preserve">8 </w:t>
      </w:r>
      <w:proofErr w:type="spellStart"/>
      <w:proofErr w:type="gramStart"/>
      <w:r>
        <w:t>такырып.Таңдаған</w:t>
      </w:r>
      <w:proofErr w:type="spellEnd"/>
      <w:proofErr w:type="gramEnd"/>
      <w:r>
        <w:t xml:space="preserve"> спорт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жарыстарды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>.</w:t>
      </w:r>
    </w:p>
    <w:p w14:paraId="67002D8A" w14:textId="77777777" w:rsidR="00C47854" w:rsidRDefault="00C47854" w:rsidP="00C47854">
      <w:r>
        <w:t xml:space="preserve">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жарыстарды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. </w:t>
      </w:r>
      <w:proofErr w:type="spellStart"/>
      <w:r>
        <w:t>Судьялардың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 мен </w:t>
      </w:r>
      <w:proofErr w:type="spellStart"/>
      <w:r>
        <w:t>функциялары</w:t>
      </w:r>
      <w:proofErr w:type="spellEnd"/>
      <w:r>
        <w:t xml:space="preserve">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жарыстарды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. </w:t>
      </w:r>
      <w:proofErr w:type="spellStart"/>
      <w:r>
        <w:t>Төрешілік</w:t>
      </w:r>
      <w:proofErr w:type="spellEnd"/>
      <w:r>
        <w:t xml:space="preserve"> </w:t>
      </w:r>
      <w:proofErr w:type="spellStart"/>
      <w:r>
        <w:t>механикасы</w:t>
      </w:r>
      <w:proofErr w:type="spellEnd"/>
      <w:r>
        <w:t>.</w:t>
      </w:r>
    </w:p>
    <w:p w14:paraId="0CDFFF19" w14:textId="77777777" w:rsidR="00C47854" w:rsidRDefault="00C47854" w:rsidP="00C47854"/>
    <w:p w14:paraId="084A0E25" w14:textId="77777777" w:rsidR="00C47854" w:rsidRDefault="00C47854" w:rsidP="00C47854"/>
    <w:p w14:paraId="77A8D24F" w14:textId="77777777" w:rsidR="003C1266" w:rsidRDefault="003C1266">
      <w:bookmarkStart w:id="0" w:name="_GoBack"/>
      <w:bookmarkEnd w:id="0"/>
    </w:p>
    <w:sectPr w:rsidR="003C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5"/>
    <w:rsid w:val="001B5292"/>
    <w:rsid w:val="003C1266"/>
    <w:rsid w:val="00986695"/>
    <w:rsid w:val="00C4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64CF-1B96-4FDB-A920-9DE9E742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85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2019-02-08T16:00:00Z</dcterms:created>
  <dcterms:modified xsi:type="dcterms:W3CDTF">2019-02-08T16:00:00Z</dcterms:modified>
</cp:coreProperties>
</file>